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EAB" w:rsidRDefault="00BB6EAB">
      <w:pPr>
        <w:pStyle w:val="a3"/>
        <w:rPr>
          <w:rFonts w:ascii="Times New Roman"/>
          <w:sz w:val="20"/>
        </w:rPr>
      </w:pPr>
    </w:p>
    <w:p w:rsidR="00BB6EAB" w:rsidRDefault="00BB6EAB">
      <w:pPr>
        <w:pStyle w:val="a3"/>
        <w:rPr>
          <w:rFonts w:ascii="Times New Roman"/>
          <w:sz w:val="20"/>
        </w:rPr>
      </w:pPr>
    </w:p>
    <w:p w:rsidR="00BB6EAB" w:rsidRDefault="00BB6EAB">
      <w:pPr>
        <w:pStyle w:val="a3"/>
        <w:rPr>
          <w:rFonts w:ascii="Times New Roman"/>
          <w:sz w:val="24"/>
        </w:rPr>
      </w:pPr>
    </w:p>
    <w:p w:rsidR="00BB6EAB" w:rsidRDefault="0098297E">
      <w:pPr>
        <w:pStyle w:val="a3"/>
        <w:spacing w:before="101"/>
        <w:ind w:left="5143"/>
      </w:pPr>
      <w:r>
        <w:t>Информация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 xml:space="preserve">численности </w:t>
      </w:r>
      <w:proofErr w:type="gramStart"/>
      <w:r>
        <w:t>обучающихся</w:t>
      </w:r>
      <w:proofErr w:type="gramEnd"/>
    </w:p>
    <w:p w:rsidR="00BB6EAB" w:rsidRDefault="00BB6EAB">
      <w:pPr>
        <w:pStyle w:val="a3"/>
        <w:rPr>
          <w:sz w:val="20"/>
        </w:rPr>
      </w:pPr>
    </w:p>
    <w:p w:rsidR="00BB6EAB" w:rsidRDefault="00BB6EAB">
      <w:pPr>
        <w:pStyle w:val="a3"/>
        <w:spacing w:before="8"/>
        <w:rPr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8"/>
        <w:gridCol w:w="1702"/>
        <w:gridCol w:w="1275"/>
        <w:gridCol w:w="1613"/>
        <w:gridCol w:w="1260"/>
        <w:gridCol w:w="1664"/>
        <w:gridCol w:w="1217"/>
        <w:gridCol w:w="1621"/>
        <w:gridCol w:w="1275"/>
        <w:gridCol w:w="1707"/>
      </w:tblGrid>
      <w:tr w:rsidR="00BB6EAB">
        <w:trPr>
          <w:trHeight w:val="575"/>
        </w:trPr>
        <w:tc>
          <w:tcPr>
            <w:tcW w:w="1798" w:type="dxa"/>
            <w:vMerge w:val="restart"/>
          </w:tcPr>
          <w:p w:rsidR="00BB6EAB" w:rsidRDefault="00BB6EAB">
            <w:pPr>
              <w:pStyle w:val="TableParagraph"/>
              <w:rPr>
                <w:sz w:val="24"/>
              </w:rPr>
            </w:pPr>
          </w:p>
          <w:p w:rsidR="00BB6EAB" w:rsidRDefault="00BB6EAB">
            <w:pPr>
              <w:pStyle w:val="TableParagraph"/>
              <w:rPr>
                <w:sz w:val="24"/>
              </w:rPr>
            </w:pPr>
          </w:p>
          <w:p w:rsidR="00BB6EAB" w:rsidRDefault="00BB6EAB">
            <w:pPr>
              <w:pStyle w:val="TableParagraph"/>
              <w:spacing w:before="8"/>
              <w:rPr>
                <w:sz w:val="31"/>
              </w:rPr>
            </w:pPr>
          </w:p>
          <w:p w:rsidR="00BB6EAB" w:rsidRDefault="0098297E">
            <w:pPr>
              <w:pStyle w:val="TableParagraph"/>
              <w:spacing w:line="254" w:lineRule="auto"/>
              <w:ind w:left="107" w:right="86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Образовательн</w:t>
            </w:r>
            <w:proofErr w:type="spellEnd"/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ая</w:t>
            </w:r>
            <w:proofErr w:type="spellEnd"/>
            <w:proofErr w:type="gram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Форма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  <w:tc>
          <w:tcPr>
            <w:tcW w:w="1702" w:type="dxa"/>
            <w:vMerge w:val="restart"/>
          </w:tcPr>
          <w:p w:rsidR="00BB6EAB" w:rsidRDefault="00BB6EAB">
            <w:pPr>
              <w:pStyle w:val="TableParagraph"/>
              <w:rPr>
                <w:sz w:val="24"/>
              </w:rPr>
            </w:pPr>
          </w:p>
          <w:p w:rsidR="00BB6EAB" w:rsidRDefault="00BB6EAB">
            <w:pPr>
              <w:pStyle w:val="TableParagraph"/>
              <w:rPr>
                <w:sz w:val="24"/>
              </w:rPr>
            </w:pPr>
          </w:p>
          <w:p w:rsidR="00BB6EAB" w:rsidRDefault="00BB6EAB">
            <w:pPr>
              <w:pStyle w:val="TableParagraph"/>
              <w:rPr>
                <w:sz w:val="24"/>
              </w:rPr>
            </w:pPr>
          </w:p>
          <w:p w:rsidR="00BB6EAB" w:rsidRDefault="00BB6EAB">
            <w:pPr>
              <w:pStyle w:val="TableParagraph"/>
              <w:spacing w:before="5"/>
              <w:rPr>
                <w:sz w:val="26"/>
              </w:rPr>
            </w:pPr>
          </w:p>
          <w:p w:rsidR="00BB6EAB" w:rsidRDefault="0098297E">
            <w:pPr>
              <w:pStyle w:val="TableParagraph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численность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обучающихся</w:t>
            </w:r>
            <w:proofErr w:type="gramEnd"/>
          </w:p>
        </w:tc>
        <w:tc>
          <w:tcPr>
            <w:tcW w:w="11632" w:type="dxa"/>
            <w:gridSpan w:val="8"/>
          </w:tcPr>
          <w:p w:rsidR="00BB6EAB" w:rsidRDefault="0098297E">
            <w:pPr>
              <w:pStyle w:val="TableParagraph"/>
              <w:spacing w:before="166"/>
              <w:ind w:left="4738" w:right="4735"/>
              <w:jc w:val="center"/>
              <w:rPr>
                <w:sz w:val="20"/>
              </w:rPr>
            </w:pPr>
            <w:r>
              <w:rPr>
                <w:sz w:val="20"/>
              </w:rPr>
              <w:t>Число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</w:p>
        </w:tc>
      </w:tr>
      <w:tr w:rsidR="00BB6EAB">
        <w:trPr>
          <w:trHeight w:val="1459"/>
        </w:trPr>
        <w:tc>
          <w:tcPr>
            <w:tcW w:w="1798" w:type="dxa"/>
            <w:vMerge/>
            <w:tcBorders>
              <w:top w:val="nil"/>
            </w:tcBorders>
          </w:tcPr>
          <w:p w:rsidR="00BB6EAB" w:rsidRDefault="00BB6EAB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B6EAB" w:rsidRDefault="00BB6EAB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  <w:gridSpan w:val="2"/>
          </w:tcPr>
          <w:p w:rsidR="00BB6EAB" w:rsidRDefault="00BB6EAB">
            <w:pPr>
              <w:pStyle w:val="TableParagraph"/>
              <w:spacing w:before="1"/>
              <w:rPr>
                <w:sz w:val="30"/>
              </w:rPr>
            </w:pPr>
          </w:p>
          <w:p w:rsidR="00BB6EAB" w:rsidRDefault="0098297E">
            <w:pPr>
              <w:pStyle w:val="TableParagraph"/>
              <w:ind w:left="193" w:right="186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бюджетных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ассигнований</w:t>
            </w:r>
          </w:p>
          <w:p w:rsidR="00BB6EAB" w:rsidRDefault="0098297E">
            <w:pPr>
              <w:pStyle w:val="TableParagraph"/>
              <w:spacing w:line="242" w:lineRule="exact"/>
              <w:ind w:left="193" w:right="190"/>
              <w:jc w:val="center"/>
              <w:rPr>
                <w:sz w:val="20"/>
              </w:rPr>
            </w:pPr>
            <w:r>
              <w:rPr>
                <w:sz w:val="20"/>
              </w:rPr>
              <w:t>федерального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бюджета</w:t>
            </w:r>
          </w:p>
        </w:tc>
        <w:tc>
          <w:tcPr>
            <w:tcW w:w="2924" w:type="dxa"/>
            <w:gridSpan w:val="2"/>
          </w:tcPr>
          <w:p w:rsidR="00BB6EAB" w:rsidRDefault="00BB6EAB">
            <w:pPr>
              <w:pStyle w:val="TableParagraph"/>
              <w:rPr>
                <w:sz w:val="20"/>
              </w:rPr>
            </w:pPr>
          </w:p>
          <w:p w:rsidR="00BB6EAB" w:rsidRDefault="0098297E">
            <w:pPr>
              <w:pStyle w:val="TableParagraph"/>
              <w:spacing w:line="243" w:lineRule="exact"/>
              <w:ind w:left="192" w:right="186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бюджетных</w:t>
            </w:r>
            <w:proofErr w:type="gramEnd"/>
          </w:p>
          <w:p w:rsidR="00BB6EAB" w:rsidRDefault="0098297E">
            <w:pPr>
              <w:pStyle w:val="TableParagraph"/>
              <w:ind w:left="196" w:right="186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ассигновании</w:t>
            </w:r>
            <w:proofErr w:type="gram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бюджетов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субъектов 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</w:p>
        </w:tc>
        <w:tc>
          <w:tcPr>
            <w:tcW w:w="2838" w:type="dxa"/>
            <w:gridSpan w:val="2"/>
          </w:tcPr>
          <w:p w:rsidR="00BB6EAB" w:rsidRDefault="00BB6EAB">
            <w:pPr>
              <w:pStyle w:val="TableParagraph"/>
              <w:spacing w:before="1"/>
              <w:rPr>
                <w:sz w:val="30"/>
              </w:rPr>
            </w:pPr>
          </w:p>
          <w:p w:rsidR="00BB6EAB" w:rsidRDefault="0098297E">
            <w:pPr>
              <w:pStyle w:val="TableParagraph"/>
              <w:ind w:left="233" w:right="221" w:firstLine="170"/>
              <w:rPr>
                <w:sz w:val="20"/>
              </w:rPr>
            </w:pPr>
            <w:r>
              <w:rPr>
                <w:sz w:val="20"/>
              </w:rPr>
              <w:t>За счет бюджетных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ассигнований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местных</w:t>
            </w:r>
          </w:p>
          <w:p w:rsidR="00BB6EAB" w:rsidRDefault="0098297E">
            <w:pPr>
              <w:pStyle w:val="TableParagraph"/>
              <w:spacing w:line="242" w:lineRule="exact"/>
              <w:ind w:left="898"/>
              <w:rPr>
                <w:sz w:val="20"/>
              </w:rPr>
            </w:pPr>
            <w:r>
              <w:rPr>
                <w:sz w:val="20"/>
              </w:rPr>
              <w:t>бюджетов</w:t>
            </w:r>
          </w:p>
        </w:tc>
        <w:tc>
          <w:tcPr>
            <w:tcW w:w="2982" w:type="dxa"/>
            <w:gridSpan w:val="2"/>
          </w:tcPr>
          <w:p w:rsidR="00BB6EAB" w:rsidRDefault="0098297E">
            <w:pPr>
              <w:pStyle w:val="TableParagraph"/>
              <w:spacing w:before="1"/>
              <w:ind w:left="144" w:right="136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договорам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образовании,</w:t>
            </w:r>
          </w:p>
          <w:p w:rsidR="00BB6EAB" w:rsidRDefault="0098297E">
            <w:pPr>
              <w:pStyle w:val="TableParagraph"/>
              <w:ind w:left="144" w:right="139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заключаемых</w:t>
            </w:r>
            <w:proofErr w:type="gram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приеме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 счет</w:t>
            </w:r>
          </w:p>
          <w:p w:rsidR="00BB6EAB" w:rsidRDefault="0098297E">
            <w:pPr>
              <w:pStyle w:val="TableParagraph"/>
              <w:spacing w:line="242" w:lineRule="exact"/>
              <w:ind w:left="144" w:right="139"/>
              <w:jc w:val="center"/>
              <w:rPr>
                <w:sz w:val="20"/>
              </w:rPr>
            </w:pPr>
            <w:r>
              <w:rPr>
                <w:sz w:val="20"/>
              </w:rPr>
              <w:t>физического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юридического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</w:p>
        </w:tc>
      </w:tr>
      <w:tr w:rsidR="00BB6EAB">
        <w:trPr>
          <w:trHeight w:val="1067"/>
        </w:trPr>
        <w:tc>
          <w:tcPr>
            <w:tcW w:w="1798" w:type="dxa"/>
            <w:vMerge/>
            <w:tcBorders>
              <w:top w:val="nil"/>
            </w:tcBorders>
          </w:tcPr>
          <w:p w:rsidR="00BB6EAB" w:rsidRDefault="00BB6EAB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B6EAB" w:rsidRDefault="00BB6EAB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:rsidR="00BB6EAB" w:rsidRDefault="00BB6EAB">
            <w:pPr>
              <w:pStyle w:val="TableParagraph"/>
              <w:spacing w:before="12"/>
              <w:rPr>
                <w:sz w:val="33"/>
              </w:rPr>
            </w:pPr>
          </w:p>
          <w:p w:rsidR="00BB6EAB" w:rsidRDefault="0098297E">
            <w:pPr>
              <w:pStyle w:val="TableParagraph"/>
              <w:ind w:left="354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13" w:type="dxa"/>
          </w:tcPr>
          <w:p w:rsidR="00BB6EAB" w:rsidRDefault="0098297E">
            <w:pPr>
              <w:pStyle w:val="TableParagraph"/>
              <w:spacing w:before="168"/>
              <w:ind w:left="126" w:right="116" w:hanging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60" w:type="dxa"/>
          </w:tcPr>
          <w:p w:rsidR="00BB6EAB" w:rsidRDefault="00BB6EAB">
            <w:pPr>
              <w:pStyle w:val="TableParagraph"/>
              <w:spacing w:before="12"/>
              <w:rPr>
                <w:sz w:val="33"/>
              </w:rPr>
            </w:pPr>
          </w:p>
          <w:p w:rsidR="00BB6EAB" w:rsidRDefault="0098297E">
            <w:pPr>
              <w:pStyle w:val="TableParagraph"/>
              <w:ind w:left="347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64" w:type="dxa"/>
          </w:tcPr>
          <w:p w:rsidR="00BB6EAB" w:rsidRDefault="0098297E">
            <w:pPr>
              <w:pStyle w:val="TableParagraph"/>
              <w:spacing w:before="168"/>
              <w:ind w:left="150" w:right="143" w:firstLine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17" w:type="dxa"/>
          </w:tcPr>
          <w:p w:rsidR="00BB6EAB" w:rsidRDefault="00BB6EAB">
            <w:pPr>
              <w:pStyle w:val="TableParagraph"/>
              <w:spacing w:before="12"/>
              <w:rPr>
                <w:sz w:val="33"/>
              </w:rPr>
            </w:pPr>
          </w:p>
          <w:p w:rsidR="00BB6EAB" w:rsidRDefault="0098297E">
            <w:pPr>
              <w:pStyle w:val="TableParagraph"/>
              <w:ind w:left="325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21" w:type="dxa"/>
          </w:tcPr>
          <w:p w:rsidR="00BB6EAB" w:rsidRDefault="0098297E">
            <w:pPr>
              <w:pStyle w:val="TableParagraph"/>
              <w:spacing w:before="168"/>
              <w:ind w:left="128" w:right="122" w:firstLine="3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75" w:type="dxa"/>
          </w:tcPr>
          <w:p w:rsidR="00BB6EAB" w:rsidRDefault="00BB6EAB">
            <w:pPr>
              <w:pStyle w:val="TableParagraph"/>
              <w:spacing w:before="12"/>
              <w:rPr>
                <w:sz w:val="33"/>
              </w:rPr>
            </w:pPr>
          </w:p>
          <w:p w:rsidR="00BB6EAB" w:rsidRDefault="0098297E">
            <w:pPr>
              <w:pStyle w:val="TableParagraph"/>
              <w:ind w:left="353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707" w:type="dxa"/>
          </w:tcPr>
          <w:p w:rsidR="00BB6EAB" w:rsidRDefault="0098297E">
            <w:pPr>
              <w:pStyle w:val="TableParagraph"/>
              <w:spacing w:before="168"/>
              <w:ind w:left="170" w:right="166" w:firstLine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</w:tr>
      <w:tr w:rsidR="00BB6EAB">
        <w:trPr>
          <w:trHeight w:val="1166"/>
        </w:trPr>
        <w:tc>
          <w:tcPr>
            <w:tcW w:w="1798" w:type="dxa"/>
          </w:tcPr>
          <w:p w:rsidR="00BB6EAB" w:rsidRDefault="00BB6EAB">
            <w:pPr>
              <w:pStyle w:val="TableParagraph"/>
              <w:spacing w:before="12"/>
              <w:rPr>
                <w:sz w:val="17"/>
              </w:rPr>
            </w:pPr>
          </w:p>
          <w:p w:rsidR="00BB6EAB" w:rsidRDefault="0098297E">
            <w:pPr>
              <w:pStyle w:val="TableParagraph"/>
              <w:ind w:left="520" w:right="86" w:hanging="228"/>
              <w:rPr>
                <w:sz w:val="20"/>
              </w:rPr>
            </w:pPr>
            <w:r>
              <w:rPr>
                <w:w w:val="95"/>
                <w:sz w:val="20"/>
              </w:rPr>
              <w:t>Начального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BB6EAB" w:rsidRDefault="0098297E">
            <w:pPr>
              <w:pStyle w:val="TableParagraph"/>
              <w:spacing w:line="242" w:lineRule="exact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FE6F62" w:rsidRDefault="00FE6F62">
            <w:pPr>
              <w:pStyle w:val="TableParagraph"/>
              <w:rPr>
                <w:rFonts w:ascii="Times New Roman"/>
                <w:sz w:val="20"/>
              </w:rPr>
            </w:pPr>
          </w:p>
          <w:p w:rsidR="00FE6F62" w:rsidRDefault="00FE6F62">
            <w:pPr>
              <w:pStyle w:val="TableParagraph"/>
              <w:rPr>
                <w:rFonts w:ascii="Times New Roman"/>
                <w:sz w:val="20"/>
              </w:rPr>
            </w:pPr>
          </w:p>
          <w:p w:rsidR="00BB6EAB" w:rsidRDefault="00FE6F62" w:rsidP="00FE6F62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1275" w:type="dxa"/>
          </w:tcPr>
          <w:p w:rsidR="00BB6EAB" w:rsidRDefault="00BB6EAB">
            <w:pPr>
              <w:pStyle w:val="TableParagraph"/>
              <w:rPr>
                <w:rFonts w:ascii="Times New Roman"/>
                <w:sz w:val="20"/>
              </w:rPr>
            </w:pPr>
          </w:p>
          <w:p w:rsidR="00FE6F62" w:rsidRDefault="00FE6F62">
            <w:pPr>
              <w:pStyle w:val="TableParagraph"/>
              <w:rPr>
                <w:rFonts w:ascii="Times New Roman"/>
                <w:sz w:val="20"/>
              </w:rPr>
            </w:pPr>
          </w:p>
          <w:p w:rsidR="00FE6F62" w:rsidRDefault="00FE6F62" w:rsidP="00FE6F62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</w:t>
            </w:r>
            <w:bookmarkStart w:id="0" w:name="_GoBack"/>
            <w:bookmarkEnd w:id="0"/>
          </w:p>
        </w:tc>
        <w:tc>
          <w:tcPr>
            <w:tcW w:w="1613" w:type="dxa"/>
          </w:tcPr>
          <w:p w:rsidR="00BB6EAB" w:rsidRDefault="00BB6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BB6EAB" w:rsidRDefault="00BB6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4" w:type="dxa"/>
          </w:tcPr>
          <w:p w:rsidR="00BB6EAB" w:rsidRDefault="00BB6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:rsidR="00BB6EAB" w:rsidRDefault="00BB6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 w:rsidR="00BB6EAB" w:rsidRDefault="00BB6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BB6EAB" w:rsidRDefault="00BB6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7" w:type="dxa"/>
          </w:tcPr>
          <w:p w:rsidR="00BB6EAB" w:rsidRDefault="00BB6E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6EAB">
        <w:trPr>
          <w:trHeight w:val="1132"/>
        </w:trPr>
        <w:tc>
          <w:tcPr>
            <w:tcW w:w="1798" w:type="dxa"/>
          </w:tcPr>
          <w:p w:rsidR="00BB6EAB" w:rsidRDefault="0098297E">
            <w:pPr>
              <w:pStyle w:val="TableParagraph"/>
              <w:spacing w:before="202"/>
              <w:ind w:left="520" w:right="86" w:hanging="171"/>
              <w:rPr>
                <w:sz w:val="20"/>
              </w:rPr>
            </w:pPr>
            <w:r>
              <w:rPr>
                <w:w w:val="95"/>
                <w:sz w:val="20"/>
              </w:rPr>
              <w:t>Основного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BB6EAB" w:rsidRDefault="0098297E">
            <w:pPr>
              <w:pStyle w:val="TableParagraph"/>
              <w:spacing w:before="1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BB6EAB" w:rsidRDefault="00BB6EAB">
            <w:pPr>
              <w:pStyle w:val="TableParagraph"/>
              <w:rPr>
                <w:rFonts w:ascii="Times New Roman"/>
                <w:sz w:val="20"/>
              </w:rPr>
            </w:pPr>
          </w:p>
          <w:p w:rsidR="00FE6F62" w:rsidRDefault="00FE6F62">
            <w:pPr>
              <w:pStyle w:val="TableParagraph"/>
              <w:rPr>
                <w:rFonts w:ascii="Times New Roman"/>
                <w:sz w:val="20"/>
              </w:rPr>
            </w:pPr>
          </w:p>
          <w:p w:rsidR="00FE6F62" w:rsidRDefault="00FE6F62" w:rsidP="00FE6F62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</w:t>
            </w:r>
          </w:p>
        </w:tc>
        <w:tc>
          <w:tcPr>
            <w:tcW w:w="1275" w:type="dxa"/>
          </w:tcPr>
          <w:p w:rsidR="00BB6EAB" w:rsidRDefault="00BB6EAB">
            <w:pPr>
              <w:pStyle w:val="TableParagraph"/>
              <w:rPr>
                <w:rFonts w:ascii="Times New Roman"/>
                <w:sz w:val="20"/>
              </w:rPr>
            </w:pPr>
          </w:p>
          <w:p w:rsidR="00FE6F62" w:rsidRDefault="00FE6F62">
            <w:pPr>
              <w:pStyle w:val="TableParagraph"/>
              <w:rPr>
                <w:rFonts w:ascii="Times New Roman"/>
                <w:sz w:val="20"/>
              </w:rPr>
            </w:pPr>
          </w:p>
          <w:p w:rsidR="00FE6F62" w:rsidRDefault="00FE6F62" w:rsidP="00FE6F62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</w:t>
            </w:r>
          </w:p>
        </w:tc>
        <w:tc>
          <w:tcPr>
            <w:tcW w:w="1613" w:type="dxa"/>
          </w:tcPr>
          <w:p w:rsidR="00BB6EAB" w:rsidRDefault="00BB6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BB6EAB" w:rsidRDefault="00BB6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4" w:type="dxa"/>
          </w:tcPr>
          <w:p w:rsidR="00BB6EAB" w:rsidRDefault="00BB6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:rsidR="00BB6EAB" w:rsidRDefault="00BB6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 w:rsidR="00BB6EAB" w:rsidRDefault="00BB6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BB6EAB" w:rsidRDefault="00BB6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7" w:type="dxa"/>
          </w:tcPr>
          <w:p w:rsidR="00BB6EAB" w:rsidRDefault="00BB6E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6EAB">
        <w:trPr>
          <w:trHeight w:val="1264"/>
        </w:trPr>
        <w:tc>
          <w:tcPr>
            <w:tcW w:w="1798" w:type="dxa"/>
          </w:tcPr>
          <w:p w:rsidR="00BB6EAB" w:rsidRDefault="00BB6EAB">
            <w:pPr>
              <w:pStyle w:val="TableParagraph"/>
              <w:spacing w:before="1"/>
            </w:pPr>
          </w:p>
          <w:p w:rsidR="00BB6EAB" w:rsidRDefault="0098297E">
            <w:pPr>
              <w:pStyle w:val="TableParagraph"/>
              <w:ind w:left="210" w:right="19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Среднего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BB6EAB" w:rsidRDefault="0098297E">
            <w:pPr>
              <w:pStyle w:val="TableParagraph"/>
              <w:spacing w:before="2"/>
              <w:ind w:left="210" w:right="207"/>
              <w:jc w:val="center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BB6EAB" w:rsidRDefault="00BB6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BB6EAB" w:rsidRDefault="00BB6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:rsidR="00BB6EAB" w:rsidRDefault="00BB6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BB6EAB" w:rsidRDefault="00BB6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4" w:type="dxa"/>
          </w:tcPr>
          <w:p w:rsidR="00BB6EAB" w:rsidRDefault="00BB6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:rsidR="00BB6EAB" w:rsidRDefault="00BB6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 w:rsidR="00BB6EAB" w:rsidRDefault="00BB6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BB6EAB" w:rsidRDefault="00BB6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7" w:type="dxa"/>
          </w:tcPr>
          <w:p w:rsidR="00BB6EAB" w:rsidRDefault="00BB6E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6EAB">
        <w:trPr>
          <w:trHeight w:val="1264"/>
        </w:trPr>
        <w:tc>
          <w:tcPr>
            <w:tcW w:w="1798" w:type="dxa"/>
          </w:tcPr>
          <w:p w:rsidR="00BB6EAB" w:rsidRDefault="00BB6EAB">
            <w:pPr>
              <w:pStyle w:val="TableParagraph"/>
              <w:spacing w:before="1"/>
            </w:pPr>
          </w:p>
          <w:p w:rsidR="00BB6EAB" w:rsidRDefault="0098297E">
            <w:pPr>
              <w:pStyle w:val="TableParagraph"/>
              <w:ind w:left="666" w:right="159" w:hanging="492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Дополнител</w:t>
            </w:r>
            <w:proofErr w:type="gramStart"/>
            <w:r>
              <w:rPr>
                <w:spacing w:val="-1"/>
                <w:sz w:val="20"/>
              </w:rPr>
              <w:t>ь</w:t>
            </w:r>
            <w:proofErr w:type="spellEnd"/>
            <w:r>
              <w:rPr>
                <w:spacing w:val="-1"/>
                <w:sz w:val="20"/>
              </w:rPr>
              <w:t>-</w:t>
            </w:r>
            <w:proofErr w:type="gramEnd"/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ного</w:t>
            </w:r>
            <w:proofErr w:type="spellEnd"/>
          </w:p>
          <w:p w:rsidR="00BB6EAB" w:rsidRDefault="0098297E">
            <w:pPr>
              <w:pStyle w:val="TableParagraph"/>
              <w:spacing w:line="242" w:lineRule="exact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BB6EAB" w:rsidRDefault="00BB6EAB">
            <w:pPr>
              <w:pStyle w:val="TableParagraph"/>
              <w:rPr>
                <w:rFonts w:ascii="Times New Roman"/>
                <w:sz w:val="20"/>
              </w:rPr>
            </w:pPr>
          </w:p>
          <w:p w:rsidR="00FE6F62" w:rsidRDefault="00FE6F62">
            <w:pPr>
              <w:pStyle w:val="TableParagraph"/>
              <w:rPr>
                <w:rFonts w:ascii="Times New Roman"/>
                <w:sz w:val="20"/>
              </w:rPr>
            </w:pPr>
          </w:p>
          <w:p w:rsidR="00FE6F62" w:rsidRDefault="00FE6F62" w:rsidP="00FE6F62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BB6EAB" w:rsidRDefault="00BB6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:rsidR="00BB6EAB" w:rsidRDefault="00BB6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BB6EAB" w:rsidRDefault="00BB6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4" w:type="dxa"/>
          </w:tcPr>
          <w:p w:rsidR="00BB6EAB" w:rsidRDefault="00BB6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:rsidR="00BB6EAB" w:rsidRDefault="00BB6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 w:rsidR="00BB6EAB" w:rsidRDefault="00BB6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BB6EAB" w:rsidRDefault="00BB6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7" w:type="dxa"/>
          </w:tcPr>
          <w:p w:rsidR="00BB6EAB" w:rsidRDefault="00BB6E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98297E" w:rsidRDefault="0098297E"/>
    <w:sectPr w:rsidR="0098297E">
      <w:type w:val="continuous"/>
      <w:pgSz w:w="16840" w:h="11910" w:orient="landscape"/>
      <w:pgMar w:top="110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B6EAB"/>
    <w:rsid w:val="0098297E"/>
    <w:rsid w:val="00BB6EAB"/>
    <w:rsid w:val="00FE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Verdana" w:eastAsia="Verdana" w:hAnsi="Verdana" w:cs="Verdan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Verdana" w:eastAsia="Verdana" w:hAnsi="Verdana" w:cs="Verdan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sharpenokap</dc:creator>
  <cp:lastModifiedBy>Татьяна</cp:lastModifiedBy>
  <cp:revision>2</cp:revision>
  <dcterms:created xsi:type="dcterms:W3CDTF">2022-11-02T03:47:00Z</dcterms:created>
  <dcterms:modified xsi:type="dcterms:W3CDTF">2022-11-02T03:49:00Z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2022-11-02T00:00:00Z</vt:filetime>
  </property>
</Properties>
</file>